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164383">
        <w:rPr>
          <w:color w:val="010101"/>
          <w:sz w:val="28"/>
          <w:szCs w:val="28"/>
        </w:rPr>
        <w:t>сельского поселения</w:t>
      </w:r>
      <w:r w:rsidR="00164383" w:rsidRPr="00164383">
        <w:rPr>
          <w:color w:val="010101"/>
          <w:sz w:val="28"/>
          <w:szCs w:val="28"/>
        </w:rPr>
        <w:t xml:space="preserve"> </w:t>
      </w:r>
      <w:r w:rsidR="00164383">
        <w:rPr>
          <w:color w:val="010101"/>
          <w:sz w:val="28"/>
          <w:szCs w:val="28"/>
        </w:rPr>
        <w:t>Калиновка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164383">
        <w:rPr>
          <w:color w:val="010101"/>
          <w:sz w:val="28"/>
          <w:szCs w:val="28"/>
        </w:rPr>
        <w:t>поселения Калиновка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</w:t>
      </w:r>
      <w:r w:rsidR="00164383">
        <w:rPr>
          <w:color w:val="000000"/>
          <w:sz w:val="28"/>
          <w:szCs w:val="28"/>
        </w:rPr>
        <w:t>о поселения Калиновка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164383">
        <w:rPr>
          <w:color w:val="010101"/>
          <w:sz w:val="28"/>
          <w:szCs w:val="28"/>
        </w:rPr>
        <w:t xml:space="preserve"> сельского поселения Калиновка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164383">
        <w:rPr>
          <w:color w:val="000000"/>
          <w:sz w:val="28"/>
          <w:szCs w:val="28"/>
        </w:rPr>
        <w:t xml:space="preserve"> принимаются по адресу: 446530, Самарская область, Сергиевский район, с</w:t>
      </w:r>
      <w:proofErr w:type="gramStart"/>
      <w:r w:rsidR="00164383">
        <w:rPr>
          <w:color w:val="000000"/>
          <w:sz w:val="28"/>
          <w:szCs w:val="28"/>
        </w:rPr>
        <w:t>.К</w:t>
      </w:r>
      <w:proofErr w:type="gramEnd"/>
      <w:r w:rsidR="00164383">
        <w:rPr>
          <w:color w:val="000000"/>
          <w:sz w:val="28"/>
          <w:szCs w:val="28"/>
        </w:rPr>
        <w:t xml:space="preserve">алиновка, </w:t>
      </w:r>
      <w:proofErr w:type="spellStart"/>
      <w:r w:rsidR="00164383">
        <w:rPr>
          <w:color w:val="000000"/>
          <w:sz w:val="28"/>
          <w:szCs w:val="28"/>
        </w:rPr>
        <w:t>ул.Каськова</w:t>
      </w:r>
      <w:proofErr w:type="spellEnd"/>
      <w:r w:rsidR="00164383">
        <w:rPr>
          <w:color w:val="000000"/>
          <w:sz w:val="28"/>
          <w:szCs w:val="28"/>
        </w:rPr>
        <w:t xml:space="preserve"> К.А., д.19А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</w:t>
      </w:r>
      <w:r w:rsidR="00164383" w:rsidRPr="00164383">
        <w:rPr>
          <w:color w:val="000000"/>
          <w:sz w:val="28"/>
          <w:szCs w:val="28"/>
        </w:rPr>
        <w:t xml:space="preserve"> </w:t>
      </w:r>
      <w:r w:rsidR="00164383">
        <w:rPr>
          <w:color w:val="000000"/>
          <w:sz w:val="28"/>
          <w:szCs w:val="28"/>
          <w:lang w:val="en-US"/>
        </w:rPr>
        <w:t>kalinovkaserg</w:t>
      </w:r>
      <w:r w:rsidR="00164383" w:rsidRPr="00164383">
        <w:rPr>
          <w:color w:val="000000"/>
          <w:sz w:val="28"/>
          <w:szCs w:val="28"/>
        </w:rPr>
        <w:t>@</w:t>
      </w:r>
      <w:r w:rsidR="00164383">
        <w:rPr>
          <w:color w:val="000000"/>
          <w:sz w:val="28"/>
          <w:szCs w:val="28"/>
          <w:lang w:val="en-US"/>
        </w:rPr>
        <w:t>yandex</w:t>
      </w:r>
      <w:r w:rsidR="00164383" w:rsidRPr="00164383">
        <w:rPr>
          <w:color w:val="000000"/>
          <w:sz w:val="28"/>
          <w:szCs w:val="28"/>
        </w:rPr>
        <w:t>.</w:t>
      </w:r>
      <w:r w:rsidR="00164383">
        <w:rPr>
          <w:color w:val="000000"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04917"/>
    <w:rsid w:val="00164383"/>
    <w:rsid w:val="00212B38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2022-05-26T07:36:00Z</cp:lastPrinted>
  <dcterms:created xsi:type="dcterms:W3CDTF">2022-05-26T07:38:00Z</dcterms:created>
  <dcterms:modified xsi:type="dcterms:W3CDTF">2022-05-26T07:38:00Z</dcterms:modified>
</cp:coreProperties>
</file>